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0" w:type="pct"/>
        <w:jc w:val="center"/>
        <w:tblCellSpacing w:w="0" w:type="dxa"/>
        <w:shd w:val="clear" w:color="auto" w:fill="F3F3F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89"/>
        <w:gridCol w:w="5738"/>
        <w:gridCol w:w="126"/>
        <w:gridCol w:w="126"/>
      </w:tblGrid>
      <w:tr w:rsidR="00657C36" w:rsidRPr="00657C36" w:rsidTr="00657C36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Add A New Case</w:t>
            </w:r>
          </w:p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57C36" w:rsidRPr="00657C36" w:rsidTr="00657C36">
        <w:trPr>
          <w:trHeight w:val="510"/>
          <w:tblCellSpacing w:w="0" w:type="dxa"/>
          <w:jc w:val="center"/>
        </w:trPr>
        <w:tc>
          <w:tcPr>
            <w:tcW w:w="0" w:type="auto"/>
            <w:gridSpan w:val="4"/>
            <w:shd w:val="clear" w:color="auto" w:fill="F3F3F3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Patient Initials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19" type="#_x0000_t75" style="width:30pt;height:18pt" o:ole="">
                  <v:imagedata r:id="rId4" o:title=""/>
                </v:shape>
                <w:control r:id="rId5" w:name="DefaultOcxName" w:shapeid="_x0000_i1419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Patient ID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418" type="#_x0000_t75" style="width:42pt;height:18pt" o:ole="">
                  <v:imagedata r:id="rId6" o:title=""/>
                </v:shape>
                <w:control r:id="rId7" w:name="DefaultOcxName1" w:shapeid="_x0000_i1418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Age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417" type="#_x0000_t75" style="width:21pt;height:18pt" o:ole="">
                  <v:imagedata r:id="rId8" o:title=""/>
                </v:shape>
                <w:control r:id="rId9" w:name="DefaultOcxName2" w:shapeid="_x0000_i1417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Gender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                             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416" type="#_x0000_t75" style="width:61.5pt;height:18pt" o:ole="">
                  <v:imagedata r:id="rId10" o:title=""/>
                </v:shape>
                <w:control r:id="rId11" w:name="DefaultOcxName3" w:shapeid="_x0000_i1416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spacing w:after="240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Hospital/Surgical Center/Office: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br/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415" type="#_x0000_t75" style="width:52.5pt;height:18pt" o:ole="">
                  <v:imagedata r:id="rId12" o:title=""/>
                </v:shape>
                <w:control r:id="rId13" w:name="DefaultOcxName4" w:shapeid="_x0000_i1415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hyperlink r:id="rId14" w:history="1">
              <w:r w:rsidRPr="00657C36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br/>
              </w:r>
              <w:r w:rsidRPr="00657C36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br/>
              </w:r>
              <w:r w:rsidRPr="00657C36">
                <w:rPr>
                  <w:rFonts w:ascii="Verdana" w:eastAsia="Times New Roman" w:hAnsi="Verdana" w:cs="Times New Roman"/>
                  <w:b/>
                  <w:bCs/>
                  <w:color w:val="666666"/>
                  <w:sz w:val="15"/>
                  <w:szCs w:val="15"/>
                  <w:u w:val="single"/>
                </w:rPr>
                <w:t>Add/Edit Hospitals</w:t>
              </w:r>
            </w:hyperlink>
          </w:p>
          <w:p w:rsidR="00657C36" w:rsidRPr="00657C36" w:rsidRDefault="00657C36" w:rsidP="00657C36">
            <w:pPr>
              <w:spacing w:after="240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Date of Surgery/Treatment: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br/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414" type="#_x0000_t75" style="width:57pt;height:18pt" o:ole="">
                  <v:imagedata r:id="rId15" o:title=""/>
                </v:shape>
                <w:control r:id="rId16" w:name="DefaultOcxName5" w:shapeid="_x0000_i1414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mm/</w:t>
            </w:r>
            <w:proofErr w:type="spellStart"/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dd</w:t>
            </w:r>
            <w:proofErr w:type="spellEnd"/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/</w:t>
            </w:r>
            <w:proofErr w:type="spellStart"/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yyyy</w:t>
            </w:r>
            <w:proofErr w:type="spellEnd"/>
          </w:p>
          <w:p w:rsidR="00657C36" w:rsidRPr="00657C36" w:rsidRDefault="00657C36" w:rsidP="00657C36">
            <w:pPr>
              <w:spacing w:after="240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Diagnosis Code (ICD-9/ICD-10):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br/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413" type="#_x0000_t75" style="width:42pt;height:18pt" o:ole="">
                  <v:imagedata r:id="rId6" o:title=""/>
                </v:shape>
                <w:control r:id="rId17" w:name="DefaultOcxName6" w:shapeid="_x0000_i1413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412" type="#_x0000_t75" style="width:42pt;height:18pt" o:ole="">
                  <v:imagedata r:id="rId6" o:title=""/>
                </v:shape>
                <w:control r:id="rId18" w:name="DefaultOcxName7" w:shapeid="_x0000_i1412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411" type="#_x0000_t75" style="width:42pt;height:18pt" o:ole="">
                  <v:imagedata r:id="rId6" o:title=""/>
                </v:shape>
                <w:control r:id="rId19" w:name="DefaultOcxName8" w:shapeid="_x0000_i1411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657C36">
              <w:rPr>
                <w:rFonts w:ascii="Verdana" w:eastAsia="Times New Roman" w:hAnsi="Verdana" w:cs="Times New Roman"/>
                <w:b/>
                <w:bCs/>
                <w:noProof/>
                <w:color w:val="666666"/>
                <w:sz w:val="17"/>
                <w:szCs w:val="17"/>
              </w:rPr>
              <w:drawing>
                <wp:inline distT="0" distB="0" distL="0" distR="0">
                  <wp:extent cx="152400" cy="152400"/>
                  <wp:effectExtent l="0" t="0" r="0" b="0"/>
                  <wp:docPr id="3" name="Picture 3" descr="https://hercules.dataharborsolutions.com/portal/scribe/images/help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ercules.dataharborsolutions.com/portal/scribe/images/help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C36" w:rsidRPr="00657C36" w:rsidRDefault="00657C36" w:rsidP="00657C36">
            <w:pPr>
              <w:spacing w:after="240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Treatment Code (CPT):</w: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br/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object w:dxaOrig="225" w:dyaOrig="225">
                <v:shape id="_x0000_i1410" type="#_x0000_t75" style="width:30.75pt;height:18pt" o:ole="">
                  <v:imagedata r:id="rId22" o:title=""/>
                </v:shape>
                <w:control r:id="rId23" w:name="DefaultOcxName9" w:shapeid="_x0000_i1410"/>
              </w:objec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 </w: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object w:dxaOrig="225" w:dyaOrig="225">
                <v:shape id="_x0000_i1409" type="#_x0000_t75" style="width:30.75pt;height:18pt" o:ole="">
                  <v:imagedata r:id="rId22" o:title=""/>
                </v:shape>
                <w:control r:id="rId24" w:name="DefaultOcxName10" w:shapeid="_x0000_i1409"/>
              </w:objec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 </w: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object w:dxaOrig="225" w:dyaOrig="225">
                <v:shape id="_x0000_i1408" type="#_x0000_t75" style="width:30.75pt;height:18pt" o:ole="">
                  <v:imagedata r:id="rId22" o:title=""/>
                </v:shape>
                <w:control r:id="rId25" w:name="DefaultOcxName11" w:shapeid="_x0000_i1408"/>
              </w:objec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 </w:t>
            </w:r>
            <w:r w:rsidRPr="00657C36">
              <w:rPr>
                <w:rFonts w:ascii="Verdana" w:eastAsia="Times New Roman" w:hAnsi="Verdana" w:cs="Times New Roman"/>
                <w:b/>
                <w:bCs/>
                <w:noProof/>
                <w:color w:val="666666"/>
                <w:sz w:val="17"/>
                <w:szCs w:val="17"/>
              </w:rPr>
              <w:drawing>
                <wp:inline distT="0" distB="0" distL="0" distR="0">
                  <wp:extent cx="152400" cy="152400"/>
                  <wp:effectExtent l="0" t="0" r="0" b="0"/>
                  <wp:docPr id="2" name="Picture 2" descr="https://hercules.dataharborsolutions.com/portal/scribe/images/help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ercules.dataharborsolutions.com/portal/scribe/images/help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br/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object w:dxaOrig="225" w:dyaOrig="225">
                <v:shape id="_x0000_i1407" type="#_x0000_t75" style="width:30.75pt;height:18pt" o:ole="">
                  <v:imagedata r:id="rId22" o:title=""/>
                </v:shape>
                <w:control r:id="rId26" w:name="DefaultOcxName12" w:shapeid="_x0000_i1407"/>
              </w:objec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 </w: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object w:dxaOrig="225" w:dyaOrig="225">
                <v:shape id="_x0000_i1406" type="#_x0000_t75" style="width:30.75pt;height:18pt" o:ole="">
                  <v:imagedata r:id="rId22" o:title=""/>
                </v:shape>
                <w:control r:id="rId27" w:name="DefaultOcxName13" w:shapeid="_x0000_i1406"/>
              </w:objec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 </w: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object w:dxaOrig="225" w:dyaOrig="225">
                <v:shape id="_x0000_i1405" type="#_x0000_t75" style="width:30.75pt;height:18pt" o:ole="">
                  <v:imagedata r:id="rId22" o:title=""/>
                </v:shape>
                <w:control r:id="rId28" w:name="DefaultOcxName14" w:shapeid="_x0000_i1405"/>
              </w:object>
            </w:r>
          </w:p>
          <w:p w:rsidR="00657C36" w:rsidRPr="00657C36" w:rsidRDefault="00657C36" w:rsidP="00657C36">
            <w:pPr>
              <w:spacing w:after="240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Anatomic Region:</w: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br/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object w:dxaOrig="225" w:dyaOrig="225">
                <v:shape id="_x0000_i1404" type="#_x0000_t75" style="width:124.5pt;height:18pt" o:ole="">
                  <v:imagedata r:id="rId29" o:title=""/>
                </v:shape>
                <w:control r:id="rId30" w:name="DefaultOcxName15" w:shapeid="_x0000_i1404"/>
              </w:objec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spacing w:after="240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Date of last follow-up: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br/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403" type="#_x0000_t75" style="width:57pt;height:18pt" o:ole="">
                  <v:imagedata r:id="rId15" o:title=""/>
                </v:shape>
                <w:control r:id="rId31" w:name="DefaultOcxName16" w:shapeid="_x0000_i1403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mm/</w:t>
            </w:r>
            <w:proofErr w:type="spellStart"/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dd</w:t>
            </w:r>
            <w:proofErr w:type="spellEnd"/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/</w:t>
            </w:r>
            <w:proofErr w:type="spellStart"/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yyyy</w:t>
            </w:r>
            <w:proofErr w:type="spellEnd"/>
          </w:p>
          <w:p w:rsidR="00657C36" w:rsidRPr="00657C36" w:rsidRDefault="00657C36" w:rsidP="00657C36">
            <w:pPr>
              <w:spacing w:after="240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MD's Description of Operation: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br/>
            </w:r>
            <w:r w:rsidRPr="00657C36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Enter a brief description only (NOT more than 100 characters). DO NOT INCLUDE ANY HISTORY ON THE PATIENT.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br/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402" type="#_x0000_t75" style="width:2in;height:123.75pt" o:ole="">
                  <v:imagedata r:id="rId32" o:title=""/>
                </v:shape>
                <w:control r:id="rId33" w:name="DefaultOcxName17" w:shapeid="_x0000_i1402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657C36">
              <w:rPr>
                <w:rFonts w:ascii="Verdana" w:eastAsia="Times New Roman" w:hAnsi="Verdana" w:cs="Times New Roman"/>
                <w:b/>
                <w:bCs/>
                <w:noProof/>
                <w:color w:val="666666"/>
                <w:sz w:val="17"/>
                <w:szCs w:val="17"/>
              </w:rPr>
              <w:drawing>
                <wp:inline distT="0" distB="0" distL="0" distR="0">
                  <wp:extent cx="152400" cy="152400"/>
                  <wp:effectExtent l="0" t="0" r="0" b="0"/>
                  <wp:docPr id="1" name="Picture 1" descr="https://hercules.dataharborsolutions.com/portal/scribe/images/help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ercules.dataharborsolutions.com/portal/scribe/images/help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50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Unexpected re-operation within 90 days?</w:t>
            </w:r>
          </w:p>
        </w:tc>
        <w:tc>
          <w:tcPr>
            <w:tcW w:w="3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401" type="#_x0000_t75" style="width:20.25pt;height:18pt" o:ole="">
                  <v:imagedata r:id="rId34" o:title=""/>
                </v:shape>
                <w:control r:id="rId35" w:name="DefaultOcxName18" w:shapeid="_x0000_i1401"/>
              </w:objec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Yes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400" type="#_x0000_t75" style="width:20.25pt;height:18pt" o:ole="">
                  <v:imagedata r:id="rId34" o:title=""/>
                </v:shape>
                <w:control r:id="rId36" w:name="DefaultOcxName19" w:shapeid="_x0000_i1400"/>
              </w:objec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No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</w:p>
        </w:tc>
        <w:tc>
          <w:tcPr>
            <w:tcW w:w="3250" w:type="pct"/>
            <w:shd w:val="clear" w:color="auto" w:fill="F3F3F3"/>
            <w:noWrap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Explain unexpected re-operation:</w: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br/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object w:dxaOrig="225" w:dyaOrig="225">
                <v:shape id="_x0000_i1399" type="#_x0000_t75" style="width:155.25pt;height:123.75pt" o:ole="">
                  <v:imagedata r:id="rId37" o:title=""/>
                </v:shape>
                <w:control r:id="rId38" w:name="DefaultOcxName20" w:shapeid="_x0000_i1399"/>
              </w:objec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50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Unexpected re-admission within 90 days?</w:t>
            </w:r>
          </w:p>
        </w:tc>
        <w:tc>
          <w:tcPr>
            <w:tcW w:w="3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98" type="#_x0000_t75" style="width:20.25pt;height:18pt" o:ole="">
                  <v:imagedata r:id="rId34" o:title=""/>
                </v:shape>
                <w:control r:id="rId39" w:name="DefaultOcxName21" w:shapeid="_x0000_i1398"/>
              </w:objec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Yes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97" type="#_x0000_t75" style="width:20.25pt;height:18pt" o:ole="">
                  <v:imagedata r:id="rId34" o:title=""/>
                </v:shape>
                <w:control r:id="rId40" w:name="DefaultOcxName22" w:shapeid="_x0000_i1397"/>
              </w:objec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No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</w:p>
        </w:tc>
        <w:tc>
          <w:tcPr>
            <w:tcW w:w="3250" w:type="pct"/>
            <w:shd w:val="clear" w:color="auto" w:fill="F3F3F3"/>
            <w:noWrap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Explain unexpected re-admission:</w: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br/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object w:dxaOrig="225" w:dyaOrig="225">
                <v:shape id="_x0000_i1396" type="#_x0000_t75" style="width:155.25pt;height:123.75pt" o:ole="">
                  <v:imagedata r:id="rId37" o:title=""/>
                </v:shape>
                <w:control r:id="rId41" w:name="DefaultOcxName23" w:shapeid="_x0000_i1396"/>
              </w:objec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Anesthetic Complications?</w:t>
            </w:r>
          </w:p>
        </w:tc>
        <w:tc>
          <w:tcPr>
            <w:tcW w:w="3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95" type="#_x0000_t75" style="width:20.25pt;height:18pt" o:ole="">
                  <v:imagedata r:id="rId34" o:title=""/>
                </v:shape>
                <w:control r:id="rId42" w:name="DefaultOcxName24" w:shapeid="_x0000_i1395"/>
              </w:objec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Yes</w:t>
            </w:r>
            <w:proofErr w:type="gramStart"/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94" type="#_x0000_t75" style="width:20.25pt;height:18pt" o:ole="">
                  <v:imagedata r:id="rId34" o:title=""/>
                </v:shape>
                <w:control r:id="rId43" w:name="DefaultOcxName25" w:shapeid="_x0000_i1394"/>
              </w:object>
            </w:r>
            <w:proofErr w:type="gramEnd"/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No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 If yes, check type, classify severity, and explain below.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Surgical/Technical Complications?</w:t>
            </w:r>
          </w:p>
        </w:tc>
        <w:tc>
          <w:tcPr>
            <w:tcW w:w="3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93" type="#_x0000_t75" style="width:20.25pt;height:18pt" o:ole="">
                  <v:imagedata r:id="rId34" o:title=""/>
                </v:shape>
                <w:control r:id="rId44" w:name="DefaultOcxName26" w:shapeid="_x0000_i1393"/>
              </w:objec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Yes</w:t>
            </w:r>
            <w:proofErr w:type="gramStart"/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92" type="#_x0000_t75" style="width:20.25pt;height:18pt" o:ole="">
                  <v:imagedata r:id="rId34" o:title=""/>
                </v:shape>
                <w:control r:id="rId45" w:name="DefaultOcxName27" w:shapeid="_x0000_i1392"/>
              </w:object>
            </w:r>
            <w:proofErr w:type="gramEnd"/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No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 If yes, check type, classify severity, and explain below.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Medical Complications?</w:t>
            </w:r>
          </w:p>
        </w:tc>
        <w:tc>
          <w:tcPr>
            <w:tcW w:w="3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91" type="#_x0000_t75" style="width:20.25pt;height:18pt" o:ole="">
                  <v:imagedata r:id="rId34" o:title=""/>
                </v:shape>
                <w:control r:id="rId46" w:name="DefaultOcxName28" w:shapeid="_x0000_i1391"/>
              </w:objec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Yes</w:t>
            </w:r>
            <w:proofErr w:type="gramStart"/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90" type="#_x0000_t75" style="width:20.25pt;height:18pt" o:ole="">
                  <v:imagedata r:id="rId34" o:title=""/>
                </v:shape>
                <w:control r:id="rId47" w:name="DefaultOcxName29" w:shapeid="_x0000_i1390"/>
              </w:object>
            </w:r>
            <w:proofErr w:type="gramEnd"/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No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 If yes, check type, classify severity, and explain below.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7C36" w:rsidRPr="00657C36" w:rsidRDefault="00657C36" w:rsidP="00657C36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50" w:type="pct"/>
        <w:jc w:val="center"/>
        <w:tblCellSpacing w:w="0" w:type="dxa"/>
        <w:shd w:val="clear" w:color="auto" w:fill="F3F3F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58"/>
        <w:gridCol w:w="6002"/>
      </w:tblGrid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ANESTHETIC COMPLICATIONS</w: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</w:p>
        </w:tc>
        <w:tc>
          <w:tcPr>
            <w:tcW w:w="3250" w:type="pct"/>
            <w:shd w:val="clear" w:color="auto" w:fill="F3F3F3"/>
            <w:noWrap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Check box, classify severity, and explain all that apply.</w: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                                             Complication</w:t>
            </w:r>
          </w:p>
        </w:tc>
        <w:tc>
          <w:tcPr>
            <w:tcW w:w="3250" w:type="pct"/>
            <w:shd w:val="clear" w:color="auto" w:fill="F3F3F3"/>
            <w:noWrap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                                     Severity Classification</w: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Block anesthesia complication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89" type="#_x0000_t75" style="width:20.25pt;height:18pt" o:ole="">
                  <v:imagedata r:id="rId48" o:title=""/>
                </v:shape>
                <w:control r:id="rId49" w:name="DefaultOcxName30" w:shapeid="_x0000_i1389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88" type="#_x0000_t75" style="width:318pt;height:18pt" o:ole="">
                  <v:imagedata r:id="rId50" o:title=""/>
                </v:shape>
                <w:control r:id="rId51" w:name="DefaultOcxName31" w:shapeid="_x0000_i1388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                                    General anesthesia complication</w:t>
            </w:r>
          </w:p>
        </w:tc>
        <w:tc>
          <w:tcPr>
            <w:tcW w:w="3250" w:type="pct"/>
            <w:shd w:val="clear" w:color="auto" w:fill="F3F3F3"/>
            <w:noWrap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87" type="#_x0000_t75" style="width:20.25pt;height:18pt" o:ole="">
                  <v:imagedata r:id="rId48" o:title=""/>
                </v:shape>
                <w:control r:id="rId52" w:name="DefaultOcxName32" w:shapeid="_x0000_i1387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86" type="#_x0000_t75" style="width:318pt;height:18pt" o:ole="">
                  <v:imagedata r:id="rId50" o:title=""/>
                </v:shape>
                <w:control r:id="rId53" w:name="DefaultOcxName33" w:shapeid="_x0000_i1386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</w:p>
        </w:tc>
        <w:tc>
          <w:tcPr>
            <w:tcW w:w="3250" w:type="pct"/>
            <w:shd w:val="clear" w:color="auto" w:fill="F3F3F3"/>
            <w:noWrap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Explain Anesthetic Complications: </w: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br/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object w:dxaOrig="225" w:dyaOrig="225">
                <v:shape id="_x0000_i1385" type="#_x0000_t75" style="width:155.25pt;height:123.75pt" o:ole="">
                  <v:imagedata r:id="rId37" o:title=""/>
                </v:shape>
                <w:control r:id="rId54" w:name="DefaultOcxName34" w:shapeid="_x0000_i1385"/>
              </w:object>
            </w:r>
          </w:p>
        </w:tc>
      </w:tr>
    </w:tbl>
    <w:p w:rsidR="00657C36" w:rsidRPr="00657C36" w:rsidRDefault="00657C36" w:rsidP="00657C36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50" w:type="pct"/>
        <w:jc w:val="center"/>
        <w:tblCellSpacing w:w="0" w:type="dxa"/>
        <w:shd w:val="clear" w:color="auto" w:fill="F3F3F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0"/>
        <w:gridCol w:w="7030"/>
      </w:tblGrid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noWrap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SURGICAL / TECHNICAL COMPLICATIONS</w: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</w:p>
        </w:tc>
        <w:tc>
          <w:tcPr>
            <w:tcW w:w="3250" w:type="pct"/>
            <w:shd w:val="clear" w:color="auto" w:fill="F3F3F3"/>
            <w:noWrap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Check box, classify severity, and explain all that apply.</w: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                                             Complication</w:t>
            </w:r>
          </w:p>
        </w:tc>
        <w:tc>
          <w:tcPr>
            <w:tcW w:w="3250" w:type="pct"/>
            <w:shd w:val="clear" w:color="auto" w:fill="F3F3F3"/>
            <w:noWrap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                                     Severity Classification</w: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lastRenderedPageBreak/>
              <w:t>   Bone Fracture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84" type="#_x0000_t75" style="width:20.25pt;height:18pt" o:ole="">
                  <v:imagedata r:id="rId48" o:title=""/>
                </v:shape>
                <w:control r:id="rId55" w:name="DefaultOcxName35" w:shapeid="_x0000_i1384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83" type="#_x0000_t75" style="width:570.75pt;height:18pt" o:ole="">
                  <v:imagedata r:id="rId56" o:title=""/>
                </v:shape>
                <w:control r:id="rId57" w:name="DefaultOcxName36" w:shapeid="_x0000_i1383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Compartment Syndrome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82" type="#_x0000_t75" style="width:20.25pt;height:18pt" o:ole="">
                  <v:imagedata r:id="rId48" o:title=""/>
                </v:shape>
                <w:control r:id="rId58" w:name="DefaultOcxName37" w:shapeid="_x0000_i1382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81" type="#_x0000_t75" style="width:570.75pt;height:18pt" o:ole="">
                  <v:imagedata r:id="rId56" o:title=""/>
                </v:shape>
                <w:control r:id="rId59" w:name="DefaultOcxName38" w:shapeid="_x0000_i1381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Dislocation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80" type="#_x0000_t75" style="width:20.25pt;height:18pt" o:ole="">
                  <v:imagedata r:id="rId48" o:title=""/>
                </v:shape>
                <w:control r:id="rId60" w:name="DefaultOcxName39" w:shapeid="_x0000_i1380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79" type="#_x0000_t75" style="width:570.75pt;height:18pt" o:ole="">
                  <v:imagedata r:id="rId56" o:title=""/>
                </v:shape>
                <w:control r:id="rId61" w:name="DefaultOcxName40" w:shapeid="_x0000_i1379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Failure of tendon/ligament repair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78" type="#_x0000_t75" style="width:20.25pt;height:18pt" o:ole="">
                  <v:imagedata r:id="rId48" o:title=""/>
                </v:shape>
                <w:control r:id="rId62" w:name="DefaultOcxName41" w:shapeid="_x0000_i1378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77" type="#_x0000_t75" style="width:570.75pt;height:18pt" o:ole="">
                  <v:imagedata r:id="rId56" o:title=""/>
                </v:shape>
                <w:control r:id="rId63" w:name="DefaultOcxName42" w:shapeid="_x0000_i1377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Fall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76" type="#_x0000_t75" style="width:20.25pt;height:18pt" o:ole="">
                  <v:imagedata r:id="rId48" o:title=""/>
                </v:shape>
                <w:control r:id="rId64" w:name="DefaultOcxName43" w:shapeid="_x0000_i1376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75" type="#_x0000_t75" style="width:570.75pt;height:18pt" o:ole="">
                  <v:imagedata r:id="rId56" o:title=""/>
                </v:shape>
                <w:control r:id="rId65" w:name="DefaultOcxName44" w:shapeid="_x0000_i1375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Graft-related problem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74" type="#_x0000_t75" style="width:20.25pt;height:18pt" o:ole="">
                  <v:imagedata r:id="rId48" o:title=""/>
                </v:shape>
                <w:control r:id="rId66" w:name="DefaultOcxName45" w:shapeid="_x0000_i1374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73" type="#_x0000_t75" style="width:570.75pt;height:18pt" o:ole="">
                  <v:imagedata r:id="rId56" o:title=""/>
                </v:shape>
                <w:control r:id="rId67" w:name="DefaultOcxName46" w:shapeid="_x0000_i1373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</w:t>
            </w:r>
            <w:proofErr w:type="spellStart"/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Hemarthrosis</w:t>
            </w:r>
            <w:proofErr w:type="spellEnd"/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/effusion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72" type="#_x0000_t75" style="width:20.25pt;height:18pt" o:ole="">
                  <v:imagedata r:id="rId48" o:title=""/>
                </v:shape>
                <w:control r:id="rId68" w:name="DefaultOcxName47" w:shapeid="_x0000_i1372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71" type="#_x0000_t75" style="width:570.75pt;height:18pt" o:ole="">
                  <v:imagedata r:id="rId56" o:title=""/>
                </v:shape>
                <w:control r:id="rId69" w:name="DefaultOcxName48" w:shapeid="_x0000_i1371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Hematoma/Seroma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70" type="#_x0000_t75" style="width:20.25pt;height:18pt" o:ole="">
                  <v:imagedata r:id="rId48" o:title=""/>
                </v:shape>
                <w:control r:id="rId70" w:name="DefaultOcxName49" w:shapeid="_x0000_i1370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69" type="#_x0000_t75" style="width:570.75pt;height:18pt" o:ole="">
                  <v:imagedata r:id="rId56" o:title=""/>
                </v:shape>
                <w:control r:id="rId71" w:name="DefaultOcxName50" w:shapeid="_x0000_i1369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Implant failure/fracture/malfunction</w:t>
            </w:r>
          </w:p>
        </w:tc>
        <w:tc>
          <w:tcPr>
            <w:tcW w:w="3250" w:type="pct"/>
            <w:shd w:val="clear" w:color="auto" w:fill="F3F3F3"/>
            <w:noWrap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68" type="#_x0000_t75" style="width:20.25pt;height:18pt" o:ole="">
                  <v:imagedata r:id="rId48" o:title=""/>
                </v:shape>
                <w:control r:id="rId72" w:name="DefaultOcxName51" w:shapeid="_x0000_i1368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67" type="#_x0000_t75" style="width:570.75pt;height:18pt" o:ole="">
                  <v:imagedata r:id="rId56" o:title=""/>
                </v:shape>
                <w:control r:id="rId73" w:name="DefaultOcxName52" w:shapeid="_x0000_i1367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Infection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66" type="#_x0000_t75" style="width:20.25pt;height:18pt" o:ole="">
                  <v:imagedata r:id="rId48" o:title=""/>
                </v:shape>
                <w:control r:id="rId74" w:name="DefaultOcxName53" w:shapeid="_x0000_i1366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65" type="#_x0000_t75" style="width:570.75pt;height:18pt" o:ole="">
                  <v:imagedata r:id="rId56" o:title=""/>
                </v:shape>
                <w:control r:id="rId75" w:name="DefaultOcxName54" w:shapeid="_x0000_i1365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Limb Ischemia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64" type="#_x0000_t75" style="width:20.25pt;height:18pt" o:ole="">
                  <v:imagedata r:id="rId48" o:title=""/>
                </v:shape>
                <w:control r:id="rId76" w:name="DefaultOcxName55" w:shapeid="_x0000_i1364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63" type="#_x0000_t75" style="width:570.75pt;height:18pt" o:ole="">
                  <v:imagedata r:id="rId56" o:title=""/>
                </v:shape>
                <w:control r:id="rId77" w:name="DefaultOcxName56" w:shapeid="_x0000_i1363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lastRenderedPageBreak/>
              <w:t>   Loss of reduction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62" type="#_x0000_t75" style="width:20.25pt;height:18pt" o:ole="">
                  <v:imagedata r:id="rId48" o:title=""/>
                </v:shape>
                <w:control r:id="rId78" w:name="DefaultOcxName57" w:shapeid="_x0000_i1362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61" type="#_x0000_t75" style="width:570.75pt;height:18pt" o:ole="">
                  <v:imagedata r:id="rId56" o:title=""/>
                </v:shape>
                <w:control r:id="rId79" w:name="DefaultOcxName58" w:shapeid="_x0000_i1361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</w:t>
            </w:r>
            <w:proofErr w:type="spellStart"/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Malunion</w:t>
            </w:r>
            <w:proofErr w:type="spellEnd"/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60" type="#_x0000_t75" style="width:20.25pt;height:18pt" o:ole="">
                  <v:imagedata r:id="rId48" o:title=""/>
                </v:shape>
                <w:control r:id="rId80" w:name="DefaultOcxName59" w:shapeid="_x0000_i1360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59" type="#_x0000_t75" style="width:570.75pt;height:18pt" o:ole="">
                  <v:imagedata r:id="rId56" o:title=""/>
                </v:shape>
                <w:control r:id="rId81" w:name="DefaultOcxName60" w:shapeid="_x0000_i1359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Nerve Palsy/Injury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58" type="#_x0000_t75" style="width:20.25pt;height:18pt" o:ole="">
                  <v:imagedata r:id="rId48" o:title=""/>
                </v:shape>
                <w:control r:id="rId82" w:name="DefaultOcxName61" w:shapeid="_x0000_i1358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57" type="#_x0000_t75" style="width:570.75pt;height:18pt" o:ole="">
                  <v:imagedata r:id="rId56" o:title=""/>
                </v:shape>
                <w:control r:id="rId83" w:name="DefaultOcxName62" w:shapeid="_x0000_i1357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Non Union/Delayed Union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56" type="#_x0000_t75" style="width:20.25pt;height:18pt" o:ole="">
                  <v:imagedata r:id="rId48" o:title=""/>
                </v:shape>
                <w:control r:id="rId84" w:name="DefaultOcxName63" w:shapeid="_x0000_i1356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55" type="#_x0000_t75" style="width:570.75pt;height:18pt" o:ole="">
                  <v:imagedata r:id="rId56" o:title=""/>
                </v:shape>
                <w:control r:id="rId85" w:name="DefaultOcxName64" w:shapeid="_x0000_i1355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Pain - Recurrent/Persistent/Uncontrolled</w:t>
            </w:r>
          </w:p>
        </w:tc>
        <w:tc>
          <w:tcPr>
            <w:tcW w:w="3250" w:type="pct"/>
            <w:shd w:val="clear" w:color="auto" w:fill="F3F3F3"/>
            <w:noWrap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54" type="#_x0000_t75" style="width:20.25pt;height:18pt" o:ole="">
                  <v:imagedata r:id="rId48" o:title=""/>
                </v:shape>
                <w:control r:id="rId86" w:name="DefaultOcxName65" w:shapeid="_x0000_i1354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53" type="#_x0000_t75" style="width:570.75pt;height:18pt" o:ole="">
                  <v:imagedata r:id="rId56" o:title=""/>
                </v:shape>
                <w:control r:id="rId87" w:name="DefaultOcxName66" w:shapeid="_x0000_i1353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RSD/CRPS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52" type="#_x0000_t75" style="width:20.25pt;height:18pt" o:ole="">
                  <v:imagedata r:id="rId48" o:title=""/>
                </v:shape>
                <w:control r:id="rId88" w:name="DefaultOcxName67" w:shapeid="_x0000_i1352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51" type="#_x0000_t75" style="width:570.75pt;height:18pt" o:ole="">
                  <v:imagedata r:id="rId56" o:title=""/>
                </v:shape>
                <w:control r:id="rId89" w:name="DefaultOcxName68" w:shapeid="_x0000_i1351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Skin Ulcer/Blister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50" type="#_x0000_t75" style="width:20.25pt;height:18pt" o:ole="">
                  <v:imagedata r:id="rId48" o:title=""/>
                </v:shape>
                <w:control r:id="rId90" w:name="DefaultOcxName69" w:shapeid="_x0000_i1350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49" type="#_x0000_t75" style="width:570.75pt;height:18pt" o:ole="">
                  <v:imagedata r:id="rId56" o:title=""/>
                </v:shape>
                <w:control r:id="rId91" w:name="DefaultOcxName70" w:shapeid="_x0000_i1349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Spinal Cord Injury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48" type="#_x0000_t75" style="width:20.25pt;height:18pt" o:ole="">
                  <v:imagedata r:id="rId48" o:title=""/>
                </v:shape>
                <w:control r:id="rId92" w:name="DefaultOcxName71" w:shapeid="_x0000_i1348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47" type="#_x0000_t75" style="width:570.75pt;height:18pt" o:ole="">
                  <v:imagedata r:id="rId56" o:title=""/>
                </v:shape>
                <w:control r:id="rId93" w:name="DefaultOcxName72" w:shapeid="_x0000_i1347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Stiffness/</w:t>
            </w:r>
            <w:proofErr w:type="spellStart"/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arthrofibrosis</w:t>
            </w:r>
            <w:proofErr w:type="spellEnd"/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46" type="#_x0000_t75" style="width:20.25pt;height:18pt" o:ole="">
                  <v:imagedata r:id="rId48" o:title=""/>
                </v:shape>
                <w:control r:id="rId94" w:name="DefaultOcxName73" w:shapeid="_x0000_i1346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45" type="#_x0000_t75" style="width:570.75pt;height:18pt" o:ole="">
                  <v:imagedata r:id="rId56" o:title=""/>
                </v:shape>
                <w:control r:id="rId95" w:name="DefaultOcxName74" w:shapeid="_x0000_i1345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Tendon/Ligament Injury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44" type="#_x0000_t75" style="width:20.25pt;height:18pt" o:ole="">
                  <v:imagedata r:id="rId48" o:title=""/>
                </v:shape>
                <w:control r:id="rId96" w:name="DefaultOcxName75" w:shapeid="_x0000_i1344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43" type="#_x0000_t75" style="width:570.75pt;height:18pt" o:ole="">
                  <v:imagedata r:id="rId56" o:title=""/>
                </v:shape>
                <w:control r:id="rId97" w:name="DefaultOcxName76" w:shapeid="_x0000_i1343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Vascular Injury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42" type="#_x0000_t75" style="width:20.25pt;height:18pt" o:ole="">
                  <v:imagedata r:id="rId48" o:title=""/>
                </v:shape>
                <w:control r:id="rId98" w:name="DefaultOcxName77" w:shapeid="_x0000_i1342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41" type="#_x0000_t75" style="width:570.75pt;height:18pt" o:ole="">
                  <v:imagedata r:id="rId56" o:title=""/>
                </v:shape>
                <w:control r:id="rId99" w:name="DefaultOcxName78" w:shapeid="_x0000_i1341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lastRenderedPageBreak/>
              <w:t>   Wound healing delay/failure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40" type="#_x0000_t75" style="width:20.25pt;height:18pt" o:ole="">
                  <v:imagedata r:id="rId48" o:title=""/>
                </v:shape>
                <w:control r:id="rId100" w:name="DefaultOcxName79" w:shapeid="_x0000_i1340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39" type="#_x0000_t75" style="width:570.75pt;height:18pt" o:ole="">
                  <v:imagedata r:id="rId56" o:title=""/>
                </v:shape>
                <w:control r:id="rId101" w:name="DefaultOcxName80" w:shapeid="_x0000_i1339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Wrong Side/Site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38" type="#_x0000_t75" style="width:20.25pt;height:18pt" o:ole="">
                  <v:imagedata r:id="rId48" o:title=""/>
                </v:shape>
                <w:control r:id="rId102" w:name="DefaultOcxName81" w:shapeid="_x0000_i1338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37" type="#_x0000_t75" style="width:223.5pt;height:18pt" o:ole="">
                  <v:imagedata r:id="rId103" o:title=""/>
                </v:shape>
                <w:control r:id="rId104" w:name="DefaultOcxName82" w:shapeid="_x0000_i1337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Other surgical complication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36" type="#_x0000_t75" style="width:20.25pt;height:18pt" o:ole="">
                  <v:imagedata r:id="rId48" o:title=""/>
                </v:shape>
                <w:control r:id="rId105" w:name="DefaultOcxName83" w:shapeid="_x0000_i1336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35" type="#_x0000_t75" style="width:570.75pt;height:18pt" o:ole="">
                  <v:imagedata r:id="rId56" o:title=""/>
                </v:shape>
                <w:control r:id="rId106" w:name="DefaultOcxName84" w:shapeid="_x0000_i1335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</w:p>
        </w:tc>
        <w:tc>
          <w:tcPr>
            <w:tcW w:w="3250" w:type="pct"/>
            <w:shd w:val="clear" w:color="auto" w:fill="F3F3F3"/>
            <w:noWrap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Explain Surgical Complications:</w: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br/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object w:dxaOrig="225" w:dyaOrig="225">
                <v:shape id="_x0000_i1334" type="#_x0000_t75" style="width:155.25pt;height:123.75pt" o:ole="">
                  <v:imagedata r:id="rId37" o:title=""/>
                </v:shape>
                <w:control r:id="rId107" w:name="DefaultOcxName85" w:shapeid="_x0000_i1334"/>
              </w:object>
            </w:r>
          </w:p>
        </w:tc>
      </w:tr>
    </w:tbl>
    <w:p w:rsidR="00657C36" w:rsidRPr="00657C36" w:rsidRDefault="00657C36" w:rsidP="00657C36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50" w:type="pct"/>
        <w:jc w:val="center"/>
        <w:tblCellSpacing w:w="0" w:type="dxa"/>
        <w:shd w:val="clear" w:color="auto" w:fill="F3F3F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0"/>
        <w:gridCol w:w="7030"/>
      </w:tblGrid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noWrap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MEDICAL / SYSTEMIC COMPLICATIONS</w: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</w:p>
        </w:tc>
        <w:tc>
          <w:tcPr>
            <w:tcW w:w="3250" w:type="pct"/>
            <w:shd w:val="clear" w:color="auto" w:fill="F3F3F3"/>
            <w:noWrap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Check box, classify severity, and explain all that apply.</w: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                                             Complication</w:t>
            </w:r>
          </w:p>
        </w:tc>
        <w:tc>
          <w:tcPr>
            <w:tcW w:w="3250" w:type="pct"/>
            <w:shd w:val="clear" w:color="auto" w:fill="F3F3F3"/>
            <w:noWrap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                                     Severity Classification</w: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Anemia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33" type="#_x0000_t75" style="width:20.25pt;height:18pt" o:ole="">
                  <v:imagedata r:id="rId48" o:title=""/>
                </v:shape>
                <w:control r:id="rId108" w:name="DefaultOcxName86" w:shapeid="_x0000_i1333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32" type="#_x0000_t75" style="width:318pt;height:18pt" o:ole="">
                  <v:imagedata r:id="rId50" o:title=""/>
                </v:shape>
                <w:control r:id="rId109" w:name="DefaultOcxName87" w:shapeid="_x0000_i1332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</w:t>
            </w:r>
            <w:proofErr w:type="spellStart"/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Arrythmia</w:t>
            </w:r>
            <w:proofErr w:type="spellEnd"/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31" type="#_x0000_t75" style="width:20.25pt;height:18pt" o:ole="">
                  <v:imagedata r:id="rId48" o:title=""/>
                </v:shape>
                <w:control r:id="rId110" w:name="DefaultOcxName88" w:shapeid="_x0000_i1331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30" type="#_x0000_t75" style="width:318pt;height:18pt" o:ole="">
                  <v:imagedata r:id="rId50" o:title=""/>
                </v:shape>
                <w:control r:id="rId111" w:name="DefaultOcxName89" w:shapeid="_x0000_i1330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Cerebral Vascular Accident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29" type="#_x0000_t75" style="width:20.25pt;height:18pt" o:ole="">
                  <v:imagedata r:id="rId48" o:title=""/>
                </v:shape>
                <w:control r:id="rId112" w:name="DefaultOcxName90" w:shapeid="_x0000_i1329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28" type="#_x0000_t75" style="width:318pt;height:18pt" o:ole="">
                  <v:imagedata r:id="rId50" o:title=""/>
                </v:shape>
                <w:control r:id="rId113" w:name="DefaultOcxName91" w:shapeid="_x0000_i1328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Confusion/delirium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27" type="#_x0000_t75" style="width:20.25pt;height:18pt" o:ole="">
                  <v:imagedata r:id="rId48" o:title=""/>
                </v:shape>
                <w:control r:id="rId114" w:name="DefaultOcxName92" w:shapeid="_x0000_i1327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26" type="#_x0000_t75" style="width:318pt;height:18pt" o:ole="">
                  <v:imagedata r:id="rId50" o:title=""/>
                </v:shape>
                <w:control r:id="rId115" w:name="DefaultOcxName93" w:shapeid="_x0000_i1326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Congestive Heart Failure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25" type="#_x0000_t75" style="width:20.25pt;height:18pt" o:ole="">
                  <v:imagedata r:id="rId48" o:title=""/>
                </v:shape>
                <w:control r:id="rId116" w:name="DefaultOcxName94" w:shapeid="_x0000_i1325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24" type="#_x0000_t75" style="width:318pt;height:18pt" o:ole="">
                  <v:imagedata r:id="rId50" o:title=""/>
                </v:shape>
                <w:control r:id="rId117" w:name="DefaultOcxName95" w:shapeid="_x0000_i1324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Deep Vein Thrombosis (DVT)</w:t>
            </w:r>
          </w:p>
        </w:tc>
        <w:tc>
          <w:tcPr>
            <w:tcW w:w="3250" w:type="pct"/>
            <w:shd w:val="clear" w:color="auto" w:fill="F3F3F3"/>
            <w:noWrap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23" type="#_x0000_t75" style="width:20.25pt;height:18pt" o:ole="">
                  <v:imagedata r:id="rId48" o:title=""/>
                </v:shape>
                <w:control r:id="rId118" w:name="DefaultOcxName96" w:shapeid="_x0000_i1323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22" type="#_x0000_t75" style="width:570.75pt;height:18pt" o:ole="">
                  <v:imagedata r:id="rId56" o:title=""/>
                </v:shape>
                <w:control r:id="rId119" w:name="DefaultOcxName97" w:shapeid="_x0000_i1322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lastRenderedPageBreak/>
              <w:t>   Dermatologic complaint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21" type="#_x0000_t75" style="width:20.25pt;height:18pt" o:ole="">
                  <v:imagedata r:id="rId48" o:title=""/>
                </v:shape>
                <w:control r:id="rId120" w:name="DefaultOcxName98" w:shapeid="_x0000_i1321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20" type="#_x0000_t75" style="width:318pt;height:18pt" o:ole="">
                  <v:imagedata r:id="rId50" o:title=""/>
                </v:shape>
                <w:control r:id="rId121" w:name="DefaultOcxName99" w:shapeid="_x0000_i1320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GI bleeding/ulcer/gastritis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19" type="#_x0000_t75" style="width:20.25pt;height:18pt" o:ole="">
                  <v:imagedata r:id="rId48" o:title=""/>
                </v:shape>
                <w:control r:id="rId122" w:name="DefaultOcxName100" w:shapeid="_x0000_i1319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18" type="#_x0000_t75" style="width:318pt;height:18pt" o:ole="">
                  <v:imagedata r:id="rId50" o:title=""/>
                </v:shape>
                <w:control r:id="rId123" w:name="DefaultOcxName101" w:shapeid="_x0000_i1318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Hypotension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17" type="#_x0000_t75" style="width:20.25pt;height:18pt" o:ole="">
                  <v:imagedata r:id="rId48" o:title=""/>
                </v:shape>
                <w:control r:id="rId124" w:name="DefaultOcxName102" w:shapeid="_x0000_i1317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16" type="#_x0000_t75" style="width:318pt;height:18pt" o:ole="">
                  <v:imagedata r:id="rId50" o:title=""/>
                </v:shape>
                <w:control r:id="rId125" w:name="DefaultOcxName103" w:shapeid="_x0000_i1316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Hypoxia/shortness of breath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15" type="#_x0000_t75" style="width:20.25pt;height:18pt" o:ole="">
                  <v:imagedata r:id="rId48" o:title=""/>
                </v:shape>
                <w:control r:id="rId126" w:name="DefaultOcxName104" w:shapeid="_x0000_i1315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14" type="#_x0000_t75" style="width:318pt;height:18pt" o:ole="">
                  <v:imagedata r:id="rId50" o:title=""/>
                </v:shape>
                <w:control r:id="rId127" w:name="DefaultOcxName105" w:shapeid="_x0000_i1314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Medication error/reaction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13" type="#_x0000_t75" style="width:20.25pt;height:18pt" o:ole="">
                  <v:imagedata r:id="rId48" o:title=""/>
                </v:shape>
                <w:control r:id="rId128" w:name="DefaultOcxName106" w:shapeid="_x0000_i1313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12" type="#_x0000_t75" style="width:318pt;height:18pt" o:ole="">
                  <v:imagedata r:id="rId50" o:title=""/>
                </v:shape>
                <w:control r:id="rId129" w:name="DefaultOcxName107" w:shapeid="_x0000_i1312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Myocardial Infarction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11" type="#_x0000_t75" style="width:20.25pt;height:18pt" o:ole="">
                  <v:imagedata r:id="rId48" o:title=""/>
                </v:shape>
                <w:control r:id="rId130" w:name="DefaultOcxName108" w:shapeid="_x0000_i1311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10" type="#_x0000_t75" style="width:318pt;height:18pt" o:ole="">
                  <v:imagedata r:id="rId50" o:title=""/>
                </v:shape>
                <w:control r:id="rId131" w:name="DefaultOcxName109" w:shapeid="_x0000_i1310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Patient Expired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09" type="#_x0000_t75" style="width:20.25pt;height:18pt" o:ole="">
                  <v:imagedata r:id="rId48" o:title=""/>
                </v:shape>
                <w:control r:id="rId132" w:name="DefaultOcxName110" w:shapeid="_x0000_i1309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08" type="#_x0000_t75" style="width:313.5pt;height:18pt" o:ole="">
                  <v:imagedata r:id="rId133" o:title=""/>
                </v:shape>
                <w:control r:id="rId134" w:name="DefaultOcxName111" w:shapeid="_x0000_i1308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Pneumonia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07" type="#_x0000_t75" style="width:20.25pt;height:18pt" o:ole="">
                  <v:imagedata r:id="rId48" o:title=""/>
                </v:shape>
                <w:control r:id="rId135" w:name="DefaultOcxName112" w:shapeid="_x0000_i1307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06" type="#_x0000_t75" style="width:318pt;height:18pt" o:ole="">
                  <v:imagedata r:id="rId50" o:title=""/>
                </v:shape>
                <w:control r:id="rId136" w:name="DefaultOcxName113" w:shapeid="_x0000_i1306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Pulmonary Embolism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05" type="#_x0000_t75" style="width:20.25pt;height:18pt" o:ole="">
                  <v:imagedata r:id="rId48" o:title=""/>
                </v:shape>
                <w:control r:id="rId137" w:name="DefaultOcxName114" w:shapeid="_x0000_i1305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04" type="#_x0000_t75" style="width:318pt;height:18pt" o:ole="">
                  <v:imagedata r:id="rId50" o:title=""/>
                </v:shape>
                <w:control r:id="rId138" w:name="DefaultOcxName115" w:shapeid="_x0000_i1304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Renal Failure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03" type="#_x0000_t75" style="width:20.25pt;height:18pt" o:ole="">
                  <v:imagedata r:id="rId48" o:title=""/>
                </v:shape>
                <w:control r:id="rId139" w:name="DefaultOcxName116" w:shapeid="_x0000_i1303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02" type="#_x0000_t75" style="width:318pt;height:18pt" o:ole="">
                  <v:imagedata r:id="rId50" o:title=""/>
                </v:shape>
                <w:control r:id="rId140" w:name="DefaultOcxName117" w:shapeid="_x0000_i1302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Respiratory failure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01" type="#_x0000_t75" style="width:20.25pt;height:18pt" o:ole="">
                  <v:imagedata r:id="rId48" o:title=""/>
                </v:shape>
                <w:control r:id="rId141" w:name="DefaultOcxName118" w:shapeid="_x0000_i1301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300" type="#_x0000_t75" style="width:318pt;height:18pt" o:ole="">
                  <v:imagedata r:id="rId50" o:title=""/>
                </v:shape>
                <w:control r:id="rId142" w:name="DefaultOcxName119" w:shapeid="_x0000_i1300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Urinary retention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299" type="#_x0000_t75" style="width:20.25pt;height:18pt" o:ole="">
                  <v:imagedata r:id="rId48" o:title=""/>
                </v:shape>
                <w:control r:id="rId143" w:name="DefaultOcxName120" w:shapeid="_x0000_i1299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298" type="#_x0000_t75" style="width:318pt;height:18pt" o:ole="">
                  <v:imagedata r:id="rId50" o:title=""/>
                </v:shape>
                <w:control r:id="rId144" w:name="DefaultOcxName121" w:shapeid="_x0000_i1298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Urinary tract infection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297" type="#_x0000_t75" style="width:20.25pt;height:18pt" o:ole="">
                  <v:imagedata r:id="rId48" o:title=""/>
                </v:shape>
                <w:control r:id="rId145" w:name="DefaultOcxName122" w:shapeid="_x0000_i1297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296" type="#_x0000_t75" style="width:318pt;height:18pt" o:ole="">
                  <v:imagedata r:id="rId50" o:title=""/>
                </v:shape>
                <w:control r:id="rId146" w:name="DefaultOcxName123" w:shapeid="_x0000_i1296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Other medical complication</w:t>
            </w:r>
          </w:p>
        </w:tc>
        <w:tc>
          <w:tcPr>
            <w:tcW w:w="32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295" type="#_x0000_t75" style="width:20.25pt;height:18pt" o:ole="">
                  <v:imagedata r:id="rId48" o:title=""/>
                </v:shape>
                <w:control r:id="rId147" w:name="DefaultOcxName124" w:shapeid="_x0000_i1295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  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294" type="#_x0000_t75" style="width:318pt;height:18pt" o:ole="">
                  <v:imagedata r:id="rId50" o:title=""/>
                </v:shape>
                <w:control r:id="rId148" w:name="DefaultOcxName125" w:shapeid="_x0000_i1294"/>
              </w:object>
            </w:r>
          </w:p>
        </w:tc>
      </w:tr>
      <w:tr w:rsidR="00657C36" w:rsidRPr="00657C36" w:rsidTr="00657C36">
        <w:trPr>
          <w:tblCellSpacing w:w="0" w:type="dxa"/>
          <w:jc w:val="center"/>
        </w:trPr>
        <w:tc>
          <w:tcPr>
            <w:tcW w:w="1750" w:type="pct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</w:p>
        </w:tc>
        <w:tc>
          <w:tcPr>
            <w:tcW w:w="3250" w:type="pct"/>
            <w:shd w:val="clear" w:color="auto" w:fill="F3F3F3"/>
            <w:noWrap/>
            <w:vAlign w:val="center"/>
            <w:hideMark/>
          </w:tcPr>
          <w:p w:rsidR="00657C36" w:rsidRPr="00657C36" w:rsidRDefault="00657C36" w:rsidP="00657C36">
            <w:pPr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t>Explain Medical Complications: </w:t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br/>
            </w:r>
            <w:r w:rsidRPr="00657C36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</w:rPr>
              <w:object w:dxaOrig="225" w:dyaOrig="225">
                <v:shape id="_x0000_i1293" type="#_x0000_t75" style="width:155.25pt;height:123.75pt" o:ole="">
                  <v:imagedata r:id="rId37" o:title=""/>
                </v:shape>
                <w:control r:id="rId149" w:name="DefaultOcxName126" w:shapeid="_x0000_i1293"/>
              </w:object>
            </w:r>
          </w:p>
        </w:tc>
      </w:tr>
    </w:tbl>
    <w:p w:rsidR="00657C36" w:rsidRPr="00657C36" w:rsidRDefault="00657C36" w:rsidP="00657C36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50" w:type="pct"/>
        <w:jc w:val="center"/>
        <w:tblCellSpacing w:w="0" w:type="dxa"/>
        <w:shd w:val="clear" w:color="auto" w:fill="F3F3F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9"/>
      </w:tblGrid>
      <w:tr w:rsidR="00657C36" w:rsidRPr="00657C36" w:rsidTr="00657C36">
        <w:trPr>
          <w:trHeight w:val="465"/>
          <w:tblCellSpacing w:w="0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657C36" w:rsidRPr="00657C36" w:rsidRDefault="00657C36" w:rsidP="00657C36">
            <w:pPr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</w:pP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292" type="#_x0000_t75" style="width:33.75pt;height:22.5pt" o:ole="">
                  <v:imagedata r:id="rId150" o:title=""/>
                </v:shape>
                <w:control r:id="rId151" w:name="DefaultOcxName127" w:shapeid="_x0000_i1292"/>
              </w:objec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t> </w:t>
            </w:r>
            <w:r w:rsidRPr="00657C36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225" w:dyaOrig="225">
                <v:shape id="_x0000_i1291" type="#_x0000_t75" style="width:52.5pt;height:22.5pt" o:ole="">
                  <v:imagedata r:id="rId152" o:title=""/>
                </v:shape>
                <w:control r:id="rId153" w:name="DefaultOcxName128" w:shapeid="_x0000_i1291"/>
              </w:object>
            </w:r>
          </w:p>
        </w:tc>
      </w:tr>
    </w:tbl>
    <w:p w:rsidR="00382C22" w:rsidRDefault="00382C22">
      <w:bookmarkStart w:id="0" w:name="_GoBack"/>
      <w:bookmarkEnd w:id="0"/>
    </w:p>
    <w:sectPr w:rsidR="0038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36"/>
    <w:rsid w:val="00382C22"/>
    <w:rsid w:val="006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7F128-FF34-4CD5-8834-9F6F5157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7C36"/>
    <w:rPr>
      <w:b/>
      <w:bCs/>
    </w:rPr>
  </w:style>
  <w:style w:type="character" w:customStyle="1" w:styleId="apple-converted-space">
    <w:name w:val="apple-converted-space"/>
    <w:basedOn w:val="DefaultParagraphFont"/>
    <w:rsid w:val="00657C36"/>
  </w:style>
  <w:style w:type="paragraph" w:styleId="NormalWeb">
    <w:name w:val="Normal (Web)"/>
    <w:basedOn w:val="Normal"/>
    <w:uiPriority w:val="99"/>
    <w:semiHidden/>
    <w:unhideWhenUsed/>
    <w:rsid w:val="00657C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96.xml"/><Relationship Id="rId21" Type="http://schemas.openxmlformats.org/officeDocument/2006/relationships/image" Target="media/image7.gif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112" Type="http://schemas.openxmlformats.org/officeDocument/2006/relationships/control" Target="activeX/activeX91.xml"/><Relationship Id="rId133" Type="http://schemas.openxmlformats.org/officeDocument/2006/relationships/image" Target="media/image17.wmf"/><Relationship Id="rId138" Type="http://schemas.openxmlformats.org/officeDocument/2006/relationships/control" Target="activeX/activeX116.xml"/><Relationship Id="rId154" Type="http://schemas.openxmlformats.org/officeDocument/2006/relationships/fontTable" Target="fontTable.xml"/><Relationship Id="rId16" Type="http://schemas.openxmlformats.org/officeDocument/2006/relationships/control" Target="activeX/activeX6.xml"/><Relationship Id="rId107" Type="http://schemas.openxmlformats.org/officeDocument/2006/relationships/control" Target="activeX/activeX86.xml"/><Relationship Id="rId11" Type="http://schemas.openxmlformats.org/officeDocument/2006/relationships/control" Target="activeX/activeX4.xml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53" Type="http://schemas.openxmlformats.org/officeDocument/2006/relationships/control" Target="activeX/activeX34.xml"/><Relationship Id="rId58" Type="http://schemas.openxmlformats.org/officeDocument/2006/relationships/control" Target="activeX/activeX38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102" Type="http://schemas.openxmlformats.org/officeDocument/2006/relationships/control" Target="activeX/activeX82.xml"/><Relationship Id="rId123" Type="http://schemas.openxmlformats.org/officeDocument/2006/relationships/control" Target="activeX/activeX102.xml"/><Relationship Id="rId128" Type="http://schemas.openxmlformats.org/officeDocument/2006/relationships/control" Target="activeX/activeX107.xml"/><Relationship Id="rId144" Type="http://schemas.openxmlformats.org/officeDocument/2006/relationships/control" Target="activeX/activeX122.xml"/><Relationship Id="rId149" Type="http://schemas.openxmlformats.org/officeDocument/2006/relationships/control" Target="activeX/activeX127.xml"/><Relationship Id="rId5" Type="http://schemas.openxmlformats.org/officeDocument/2006/relationships/control" Target="activeX/activeX1.xml"/><Relationship Id="rId90" Type="http://schemas.openxmlformats.org/officeDocument/2006/relationships/control" Target="activeX/activeX70.xml"/><Relationship Id="rId95" Type="http://schemas.openxmlformats.org/officeDocument/2006/relationships/control" Target="activeX/activeX75.xml"/><Relationship Id="rId22" Type="http://schemas.openxmlformats.org/officeDocument/2006/relationships/image" Target="media/image8.wmf"/><Relationship Id="rId27" Type="http://schemas.openxmlformats.org/officeDocument/2006/relationships/control" Target="activeX/activeX14.xml"/><Relationship Id="rId43" Type="http://schemas.openxmlformats.org/officeDocument/2006/relationships/control" Target="activeX/activeX26.xml"/><Relationship Id="rId48" Type="http://schemas.openxmlformats.org/officeDocument/2006/relationships/image" Target="media/image13.wmf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113" Type="http://schemas.openxmlformats.org/officeDocument/2006/relationships/control" Target="activeX/activeX92.xml"/><Relationship Id="rId118" Type="http://schemas.openxmlformats.org/officeDocument/2006/relationships/control" Target="activeX/activeX97.xml"/><Relationship Id="rId134" Type="http://schemas.openxmlformats.org/officeDocument/2006/relationships/control" Target="activeX/activeX112.xml"/><Relationship Id="rId139" Type="http://schemas.openxmlformats.org/officeDocument/2006/relationships/control" Target="activeX/activeX117.xml"/><Relationship Id="rId80" Type="http://schemas.openxmlformats.org/officeDocument/2006/relationships/control" Target="activeX/activeX60.xml"/><Relationship Id="rId85" Type="http://schemas.openxmlformats.org/officeDocument/2006/relationships/control" Target="activeX/activeX65.xml"/><Relationship Id="rId150" Type="http://schemas.openxmlformats.org/officeDocument/2006/relationships/image" Target="media/image18.wmf"/><Relationship Id="rId155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103" Type="http://schemas.openxmlformats.org/officeDocument/2006/relationships/image" Target="media/image16.wmf"/><Relationship Id="rId108" Type="http://schemas.openxmlformats.org/officeDocument/2006/relationships/control" Target="activeX/activeX87.xml"/><Relationship Id="rId116" Type="http://schemas.openxmlformats.org/officeDocument/2006/relationships/control" Target="activeX/activeX95.xml"/><Relationship Id="rId124" Type="http://schemas.openxmlformats.org/officeDocument/2006/relationships/control" Target="activeX/activeX103.xml"/><Relationship Id="rId129" Type="http://schemas.openxmlformats.org/officeDocument/2006/relationships/control" Target="activeX/activeX108.xml"/><Relationship Id="rId137" Type="http://schemas.openxmlformats.org/officeDocument/2006/relationships/control" Target="activeX/activeX115.xml"/><Relationship Id="rId20" Type="http://schemas.openxmlformats.org/officeDocument/2006/relationships/hyperlink" Target="https://hercules.dataharborsolutions.com/portal/scribe/neworal/add_case.aspx" TargetMode="External"/><Relationship Id="rId41" Type="http://schemas.openxmlformats.org/officeDocument/2006/relationships/control" Target="activeX/activeX24.xml"/><Relationship Id="rId54" Type="http://schemas.openxmlformats.org/officeDocument/2006/relationships/control" Target="activeX/activeX35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91" Type="http://schemas.openxmlformats.org/officeDocument/2006/relationships/control" Target="activeX/activeX71.xml"/><Relationship Id="rId96" Type="http://schemas.openxmlformats.org/officeDocument/2006/relationships/control" Target="activeX/activeX76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11.xml"/><Relationship Id="rId140" Type="http://schemas.openxmlformats.org/officeDocument/2006/relationships/control" Target="activeX/activeX118.xml"/><Relationship Id="rId145" Type="http://schemas.openxmlformats.org/officeDocument/2006/relationships/control" Target="activeX/activeX123.xml"/><Relationship Id="rId153" Type="http://schemas.openxmlformats.org/officeDocument/2006/relationships/control" Target="activeX/activeX12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control" Target="activeX/activeX31.xml"/><Relationship Id="rId57" Type="http://schemas.openxmlformats.org/officeDocument/2006/relationships/control" Target="activeX/activeX37.xml"/><Relationship Id="rId106" Type="http://schemas.openxmlformats.org/officeDocument/2006/relationships/control" Target="activeX/activeX85.xml"/><Relationship Id="rId114" Type="http://schemas.openxmlformats.org/officeDocument/2006/relationships/control" Target="activeX/activeX93.xml"/><Relationship Id="rId119" Type="http://schemas.openxmlformats.org/officeDocument/2006/relationships/control" Target="activeX/activeX98.xml"/><Relationship Id="rId127" Type="http://schemas.openxmlformats.org/officeDocument/2006/relationships/control" Target="activeX/activeX106.xml"/><Relationship Id="rId10" Type="http://schemas.openxmlformats.org/officeDocument/2006/relationships/image" Target="media/image4.wmf"/><Relationship Id="rId31" Type="http://schemas.openxmlformats.org/officeDocument/2006/relationships/control" Target="activeX/activeX17.xml"/><Relationship Id="rId44" Type="http://schemas.openxmlformats.org/officeDocument/2006/relationships/control" Target="activeX/activeX27.xml"/><Relationship Id="rId52" Type="http://schemas.openxmlformats.org/officeDocument/2006/relationships/control" Target="activeX/activeX33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122" Type="http://schemas.openxmlformats.org/officeDocument/2006/relationships/control" Target="activeX/activeX101.xml"/><Relationship Id="rId130" Type="http://schemas.openxmlformats.org/officeDocument/2006/relationships/control" Target="activeX/activeX109.xml"/><Relationship Id="rId135" Type="http://schemas.openxmlformats.org/officeDocument/2006/relationships/control" Target="activeX/activeX113.xml"/><Relationship Id="rId143" Type="http://schemas.openxmlformats.org/officeDocument/2006/relationships/control" Target="activeX/activeX121.xml"/><Relationship Id="rId148" Type="http://schemas.openxmlformats.org/officeDocument/2006/relationships/control" Target="activeX/activeX126.xml"/><Relationship Id="rId151" Type="http://schemas.openxmlformats.org/officeDocument/2006/relationships/control" Target="activeX/activeX12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control" Target="activeX/activeX22.xml"/><Relationship Id="rId109" Type="http://schemas.openxmlformats.org/officeDocument/2006/relationships/control" Target="activeX/activeX88.xml"/><Relationship Id="rId34" Type="http://schemas.openxmlformats.org/officeDocument/2006/relationships/image" Target="media/image11.wmf"/><Relationship Id="rId50" Type="http://schemas.openxmlformats.org/officeDocument/2006/relationships/image" Target="media/image14.wmf"/><Relationship Id="rId55" Type="http://schemas.openxmlformats.org/officeDocument/2006/relationships/control" Target="activeX/activeX36.xml"/><Relationship Id="rId76" Type="http://schemas.openxmlformats.org/officeDocument/2006/relationships/control" Target="activeX/activeX56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control" Target="activeX/activeX104.xml"/><Relationship Id="rId141" Type="http://schemas.openxmlformats.org/officeDocument/2006/relationships/control" Target="activeX/activeX119.xml"/><Relationship Id="rId146" Type="http://schemas.openxmlformats.org/officeDocument/2006/relationships/control" Target="activeX/activeX124.xml"/><Relationship Id="rId7" Type="http://schemas.openxmlformats.org/officeDocument/2006/relationships/control" Target="activeX/activeX2.xml"/><Relationship Id="rId71" Type="http://schemas.openxmlformats.org/officeDocument/2006/relationships/control" Target="activeX/activeX51.xml"/><Relationship Id="rId92" Type="http://schemas.openxmlformats.org/officeDocument/2006/relationships/control" Target="activeX/activeX72.xml"/><Relationship Id="rId2" Type="http://schemas.openxmlformats.org/officeDocument/2006/relationships/settings" Target="settings.xml"/><Relationship Id="rId29" Type="http://schemas.openxmlformats.org/officeDocument/2006/relationships/image" Target="media/image9.wmf"/><Relationship Id="rId24" Type="http://schemas.openxmlformats.org/officeDocument/2006/relationships/control" Target="activeX/activeX11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6.xml"/><Relationship Id="rId87" Type="http://schemas.openxmlformats.org/officeDocument/2006/relationships/control" Target="activeX/activeX67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control" Target="activeX/activeX110.xml"/><Relationship Id="rId136" Type="http://schemas.openxmlformats.org/officeDocument/2006/relationships/control" Target="activeX/activeX114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Relationship Id="rId152" Type="http://schemas.openxmlformats.org/officeDocument/2006/relationships/image" Target="media/image19.wmf"/><Relationship Id="rId19" Type="http://schemas.openxmlformats.org/officeDocument/2006/relationships/control" Target="activeX/activeX9.xml"/><Relationship Id="rId14" Type="http://schemas.openxmlformats.org/officeDocument/2006/relationships/hyperlink" Target="https://hercules.dataharborsolutions.com/portal/scribe/neworal/manage_hospitals.aspx" TargetMode="Externa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56" Type="http://schemas.openxmlformats.org/officeDocument/2006/relationships/image" Target="media/image15.wmf"/><Relationship Id="rId77" Type="http://schemas.openxmlformats.org/officeDocument/2006/relationships/control" Target="activeX/activeX57.xml"/><Relationship Id="rId100" Type="http://schemas.openxmlformats.org/officeDocument/2006/relationships/control" Target="activeX/activeX80.xml"/><Relationship Id="rId105" Type="http://schemas.openxmlformats.org/officeDocument/2006/relationships/control" Target="activeX/activeX84.xml"/><Relationship Id="rId126" Type="http://schemas.openxmlformats.org/officeDocument/2006/relationships/control" Target="activeX/activeX105.xml"/><Relationship Id="rId147" Type="http://schemas.openxmlformats.org/officeDocument/2006/relationships/control" Target="activeX/activeX125.xml"/><Relationship Id="rId8" Type="http://schemas.openxmlformats.org/officeDocument/2006/relationships/image" Target="media/image3.wmf"/><Relationship Id="rId51" Type="http://schemas.openxmlformats.org/officeDocument/2006/relationships/control" Target="activeX/activeX32.xml"/><Relationship Id="rId72" Type="http://schemas.openxmlformats.org/officeDocument/2006/relationships/control" Target="activeX/activeX52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121" Type="http://schemas.openxmlformats.org/officeDocument/2006/relationships/control" Target="activeX/activeX100.xml"/><Relationship Id="rId142" Type="http://schemas.openxmlformats.org/officeDocument/2006/relationships/control" Target="activeX/activeX120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Elstein</dc:creator>
  <cp:keywords/>
  <dc:description/>
  <cp:lastModifiedBy>David Elstein</cp:lastModifiedBy>
  <cp:revision>2</cp:revision>
  <cp:lastPrinted>2016-11-01T17:42:00Z</cp:lastPrinted>
  <dcterms:created xsi:type="dcterms:W3CDTF">2016-11-01T17:44:00Z</dcterms:created>
  <dcterms:modified xsi:type="dcterms:W3CDTF">2016-11-01T17:44:00Z</dcterms:modified>
</cp:coreProperties>
</file>